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Resurrection Catholic School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PTO Meeting Agenda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January 13th, 2026 ✧ 7:00pm ✧ RCS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Opening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Prayer led by Tammy Meikel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Introductions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Teacher Representative’s Report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Braden Barr – Getting back into the swing of things.  Each grade is starting a new curriculum.  Loves the new artwork. 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Ashley Reinert – Living stations coming soon.  She would like the PTO to sponsor the Lenten meal again on March 27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sz w:val="22"/>
          <w:szCs w:val="22"/>
          <w:rtl w:val="0"/>
        </w:rPr>
        <w:t xml:space="preserve">, 2026. 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Secretary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November Minutes Approved 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 Meeting in December to Approve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Treasurer’s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November &amp; December Financials Approved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President’s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Bel Aire Lions Club</w:t>
      </w:r>
      <w:r w:rsidDel="00000000" w:rsidR="00000000" w:rsidRPr="00000000">
        <w:rPr>
          <w:sz w:val="22"/>
          <w:szCs w:val="22"/>
          <w:rtl w:val="0"/>
        </w:rPr>
        <w:t xml:space="preserve">- Bench Donated! Kelly will confirm the thank you card was sent.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PTO Calendar of Events- Tammy Meikel &amp; Parker Roth are going to make a general calendar of events that PTO is involved in.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Vice President’s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Spirit Wear Winter Store Jan 8-25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sz w:val="22"/>
          <w:szCs w:val="22"/>
          <w:rtl w:val="0"/>
        </w:rPr>
        <w:t xml:space="preserve"> – Both stores are actively running.  Derby store will function as a fundraiser if the store reaches $1,000 in sales.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Committee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Member-at-Large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Birthday cards are up to date.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Fundraising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Lines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November Dine Out- Chick Fil A $290.50</w:t>
      </w:r>
    </w:p>
    <w:p w:rsidR="00000000" w:rsidDel="00000000" w:rsidP="00000000" w:rsidRDefault="00000000" w:rsidRPr="00000000" w14:paraId="00000019">
      <w:pPr>
        <w:keepLines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December Dine Out Ziggy’s $50 (Was on the same night as the school music program). </w:t>
      </w:r>
    </w:p>
    <w:p w:rsidR="00000000" w:rsidDel="00000000" w:rsidP="00000000" w:rsidRDefault="00000000" w:rsidRPr="00000000" w14:paraId="0000001A">
      <w:pPr>
        <w:keepLines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January Dine Out- Jason’s Deli Jan 28th 10-8pm (all day)</w:t>
      </w:r>
    </w:p>
    <w:p w:rsidR="00000000" w:rsidDel="00000000" w:rsidP="00000000" w:rsidRDefault="00000000" w:rsidRPr="00000000" w14:paraId="0000001B">
      <w:pPr>
        <w:keepLines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February Dine Out- Panera (all day)</w:t>
      </w:r>
    </w:p>
    <w:p w:rsidR="00000000" w:rsidDel="00000000" w:rsidP="00000000" w:rsidRDefault="00000000" w:rsidRPr="00000000" w14:paraId="0000001C">
      <w:pPr>
        <w:keepLines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March 11 – Tentative Chipotle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8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Communications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Socials (Facebook and Instagram @resurrectionravens) </w:t>
      </w:r>
    </w:p>
    <w:p w:rsidR="00000000" w:rsidDel="00000000" w:rsidP="00000000" w:rsidRDefault="00000000" w:rsidRPr="00000000" w14:paraId="00000020">
      <w:pPr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8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Follow up: Posting dine out nights on Realm calendar but not notified out.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Activities/AR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Next AR Store – March 6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sz w:val="22"/>
          <w:szCs w:val="22"/>
          <w:rtl w:val="0"/>
        </w:rPr>
        <w:t xml:space="preserve"> for AR Store. Marissa May will get prizes. 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Lenten Meal – March 27, 2026. We plan to do a potato bar again. Marie Zarse will send out a sign up genius for toppings.  Marissa May and John Niedens will bake potatoes. 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Marie Zarse trying to figure out a Spring activity. 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Hospitality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Green Envelopes for Staff Christmas were a success. $6,165 in donations from parents. 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Catholic Schools Week. Parker Roth is working with a committee and would like to do a soup bar for teachers on Wednesday. 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Principal’s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Teachers were very appreciative of parent contributions for Christmas. 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Dress down Monday’s have begun for WISS.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Both Teams have qualified for finals of Scholars Bowl. 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Boy’s Basketball is active right now.  Pep rally next Friday.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Approved Birthday Card for Long Term Sub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PTO Holy Hour will be the first Sunday after the PTO meeting of every month from 8:00-9:00PM.  All are welcome to join.  </w:t>
      </w:r>
    </w:p>
    <w:p w:rsidR="00000000" w:rsidDel="00000000" w:rsidP="00000000" w:rsidRDefault="00000000" w:rsidRPr="00000000" w14:paraId="00000031">
      <w:pPr>
        <w:keepLines w:val="1"/>
        <w:numPr>
          <w:ilvl w:val="1"/>
          <w:numId w:val="1"/>
        </w:numP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Online Donations for PTO &amp; Christmas Teacher Donation (Green Envelope) likely coming soon.  QR codes can be utilized.  Parker Roth will work through logistics.  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Proposal for Standardized Distribution of Staff Christmas Donations (Green Envelope) </w:t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Parker Roth presented a formula that was used this year and future years to avoid inconsistencies and provide structure moving forward. </w:t>
      </w:r>
    </w:p>
    <w:p w:rsidR="00000000" w:rsidDel="00000000" w:rsidP="00000000" w:rsidRDefault="00000000" w:rsidRPr="00000000" w14:paraId="00000034">
      <w:pPr>
        <w:numPr>
          <w:ilvl w:val="2"/>
          <w:numId w:val="1"/>
        </w:numPr>
        <w:spacing w:after="0" w:lin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Proposal Approved.  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after="0" w:lin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Next Meeting February 17, 2026. </w:t>
      </w:r>
    </w:p>
    <w:p w:rsidR="00000000" w:rsidDel="00000000" w:rsidP="00000000" w:rsidRDefault="00000000" w:rsidRPr="00000000" w14:paraId="00000036">
      <w:pPr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40"/>
        <w:gridCol w:w="3105"/>
        <w:gridCol w:w="2565"/>
        <w:tblGridChange w:id="0">
          <w:tblGrid>
            <w:gridCol w:w="2640"/>
            <w:gridCol w:w="3105"/>
            <w:gridCol w:w="256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00000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Position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00000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00000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Attendance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President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Tammy Meikel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Vice President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Chelsea Pham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Treasurer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Riley Babbidge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Secretary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Megan Niedens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Member-At-Large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Lauren Flores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240" w:before="240" w:line="120" w:lineRule="auto"/>
              <w:ind w:right="14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Fundraising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Andrea Leiker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Jennifer Grabowski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Hospitality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Haleigh Thom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Absent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Parker Roth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240" w:before="240" w:line="120" w:lineRule="auto"/>
              <w:ind w:right="14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Communications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Alicia Robertson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Marie Zarse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Annie Law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 Store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Marissa May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Principal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Kelly Bright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Teacher Rep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Braden Barr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Ashley Reinert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Additional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666666" w:space="0" w:sz="6" w:val="single"/>
              <w:right w:color="666666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240" w:before="240" w:line="12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240" w:before="240" w:line="12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